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D8E" w:rsidRDefault="003C1D8E" w:rsidP="003C1D8E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</w:p>
    <w:p w:rsidR="003C1D8E" w:rsidRPr="0072441F" w:rsidRDefault="003C1D8E" w:rsidP="003C1D8E">
      <w:pPr>
        <w:pStyle w:val="ConsPlusNormal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 w:rsidRPr="0072441F">
        <w:rPr>
          <w:rFonts w:ascii="Times New Roman" w:hAnsi="Times New Roman" w:cs="Times New Roman"/>
        </w:rPr>
        <w:t>Утверждена</w:t>
      </w:r>
    </w:p>
    <w:p w:rsidR="003C1D8E" w:rsidRPr="0072441F" w:rsidRDefault="003C1D8E" w:rsidP="003C1D8E">
      <w:pPr>
        <w:pStyle w:val="ConsPlusNormal"/>
        <w:jc w:val="right"/>
        <w:rPr>
          <w:rFonts w:ascii="Times New Roman" w:hAnsi="Times New Roman" w:cs="Times New Roman"/>
        </w:rPr>
      </w:pPr>
      <w:r w:rsidRPr="0072441F">
        <w:rPr>
          <w:rFonts w:ascii="Times New Roman" w:hAnsi="Times New Roman" w:cs="Times New Roman"/>
        </w:rPr>
        <w:t>распоряжением Правительства</w:t>
      </w:r>
    </w:p>
    <w:p w:rsidR="003C1D8E" w:rsidRPr="0072441F" w:rsidRDefault="003C1D8E" w:rsidP="003C1D8E">
      <w:pPr>
        <w:pStyle w:val="ConsPlusNormal"/>
        <w:jc w:val="right"/>
        <w:rPr>
          <w:rFonts w:ascii="Times New Roman" w:hAnsi="Times New Roman" w:cs="Times New Roman"/>
        </w:rPr>
      </w:pPr>
      <w:r w:rsidRPr="0072441F">
        <w:rPr>
          <w:rFonts w:ascii="Times New Roman" w:hAnsi="Times New Roman" w:cs="Times New Roman"/>
        </w:rPr>
        <w:t>Российской Федерации</w:t>
      </w:r>
    </w:p>
    <w:p w:rsidR="003C1D8E" w:rsidRPr="0072441F" w:rsidRDefault="003C1D8E" w:rsidP="003C1D8E">
      <w:pPr>
        <w:pStyle w:val="ConsPlusNormal"/>
        <w:jc w:val="right"/>
        <w:rPr>
          <w:rFonts w:ascii="Times New Roman" w:hAnsi="Times New Roman" w:cs="Times New Roman"/>
        </w:rPr>
      </w:pPr>
      <w:r w:rsidRPr="0072441F">
        <w:rPr>
          <w:rFonts w:ascii="Times New Roman" w:hAnsi="Times New Roman" w:cs="Times New Roman"/>
        </w:rPr>
        <w:t>от 28 декабря 2016 г. N 2867-р</w:t>
      </w:r>
    </w:p>
    <w:p w:rsidR="002B2E8B" w:rsidRDefault="00A9765A" w:rsidP="002B2E8B">
      <w:pPr>
        <w:pStyle w:val="ConsPlusNormal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2E8B" w:rsidRDefault="002B2E8B" w:rsidP="002B2E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1"/>
      <w:bookmarkEnd w:id="1"/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9765A" w:rsidRDefault="00A9765A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9765A" w:rsidRDefault="00A9765A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 сведений об адресах сайтов и (или) страниц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сайтов в информационно-телекоммуникационной сети «Интернет»,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которых муниципальным служащим, гражданином Российской Федерации, претендующим на замещение должности муниципальной службы, размещались общедоступная информация, а также данные,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позволяющие его идентифицировать</w:t>
      </w:r>
    </w:p>
    <w:p w:rsidR="002B2E8B" w:rsidRDefault="00A9765A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дата рождения,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________________________________________________________________________________________________________________________________,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должность, замещаемая муниципальным служащим, или должность, на замещение которой претендует гражданин Российской Федерации)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сообщаю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размещении  мною  за  отчетный  период с 1 </w:t>
      </w:r>
      <w:r w:rsidR="00A9765A">
        <w:rPr>
          <w:rFonts w:ascii="Times New Roman" w:hAnsi="Times New Roman" w:cs="Times New Roman"/>
          <w:sz w:val="28"/>
          <w:szCs w:val="28"/>
        </w:rPr>
        <w:t>января                   20____г.  по 31 декабря   20_____</w:t>
      </w:r>
      <w:r>
        <w:rPr>
          <w:rFonts w:ascii="Times New Roman" w:hAnsi="Times New Roman" w:cs="Times New Roman"/>
          <w:sz w:val="28"/>
          <w:szCs w:val="28"/>
        </w:rPr>
        <w:t xml:space="preserve">г. 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информационно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-телекоммуникационной  сети  «Интернет» общедоступной   информации   </w:t>
      </w:r>
      <w:hyperlink r:id="rId4" w:anchor="P66" w:history="1">
        <w:r>
          <w:rPr>
            <w:rStyle w:val="a3"/>
            <w:rFonts w:ascii="Times New Roman" w:hAnsi="Times New Roman" w:cs="Times New Roman"/>
            <w:color w:val="auto"/>
            <w:sz w:val="18"/>
            <w:szCs w:val="18"/>
            <w:u w:val="none"/>
          </w:rPr>
          <w:t>&lt;1&gt;</w:t>
        </w:r>
      </w:hyperlink>
      <w:r>
        <w:rPr>
          <w:rFonts w:ascii="Times New Roman" w:hAnsi="Times New Roman" w:cs="Times New Roman"/>
          <w:sz w:val="28"/>
          <w:szCs w:val="28"/>
        </w:rPr>
        <w:t>,   а   также   данных,   позволяющих  меня идентифицировать:</w:t>
      </w: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03"/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8561"/>
      </w:tblGrid>
      <w:tr w:rsidR="00A9765A" w:rsidTr="00A9765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65A" w:rsidRPr="00A9765A" w:rsidRDefault="00A9765A" w:rsidP="00A9765A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9765A">
              <w:rPr>
                <w:rFonts w:ascii="Times New Roman" w:hAnsi="Times New Roman" w:cs="Times New Roman"/>
                <w:lang w:eastAsia="en-US"/>
              </w:rPr>
              <w:lastRenderedPageBreak/>
              <w:t>№№</w:t>
            </w:r>
          </w:p>
          <w:p w:rsidR="00A9765A" w:rsidRPr="00A9765A" w:rsidRDefault="00A9765A" w:rsidP="00A9765A">
            <w:pPr>
              <w:rPr>
                <w:lang w:eastAsia="en-US"/>
              </w:rPr>
            </w:pP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65A" w:rsidRPr="001659EC" w:rsidRDefault="00A9765A" w:rsidP="00A9765A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659EC">
              <w:rPr>
                <w:rFonts w:ascii="Times New Roman" w:hAnsi="Times New Roman" w:cs="Times New Roman"/>
                <w:lang w:eastAsia="en-US"/>
              </w:rPr>
              <w:t xml:space="preserve">Адрес сайта </w:t>
            </w:r>
            <w:hyperlink r:id="rId5" w:anchor="P67" w:history="1">
              <w:r w:rsidRPr="001659EC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&lt;2&gt;</w:t>
              </w:r>
            </w:hyperlink>
            <w:r w:rsidRPr="001659EC">
              <w:rPr>
                <w:rFonts w:ascii="Times New Roman" w:hAnsi="Times New Roman" w:cs="Times New Roman"/>
                <w:lang w:eastAsia="en-US"/>
              </w:rPr>
              <w:t xml:space="preserve"> и (или) страницы сайта </w:t>
            </w:r>
            <w:hyperlink r:id="rId6" w:anchor="P68" w:history="1">
              <w:r w:rsidRPr="001659EC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&lt;3&gt;</w:t>
              </w:r>
            </w:hyperlink>
            <w:r w:rsidRPr="001659EC">
              <w:rPr>
                <w:rFonts w:ascii="Times New Roman" w:hAnsi="Times New Roman" w:cs="Times New Roman"/>
                <w:lang w:eastAsia="en-US"/>
              </w:rPr>
              <w:t xml:space="preserve"> в информационно-телекоммуникационной сети «Интернет»</w:t>
            </w:r>
          </w:p>
        </w:tc>
      </w:tr>
      <w:tr w:rsidR="00A9765A" w:rsidTr="00A9765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1      1.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</w:p>
        </w:tc>
      </w:tr>
      <w:tr w:rsidR="00A9765A" w:rsidTr="00A9765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</w:p>
        </w:tc>
      </w:tr>
      <w:tr w:rsidR="00A9765A" w:rsidTr="00A9765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5A" w:rsidRDefault="00A9765A" w:rsidP="00A9765A">
            <w:pPr>
              <w:pStyle w:val="ConsPlusNormal"/>
              <w:spacing w:line="254" w:lineRule="auto"/>
              <w:rPr>
                <w:lang w:eastAsia="en-US"/>
              </w:rPr>
            </w:pPr>
          </w:p>
        </w:tc>
      </w:tr>
    </w:tbl>
    <w:p w:rsidR="002B2E8B" w:rsidRDefault="002B2E8B" w:rsidP="002B2E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rmal"/>
        <w:jc w:val="both"/>
        <w:rPr>
          <w:rFonts w:cs="Times New Roman"/>
          <w:sz w:val="28"/>
        </w:rPr>
      </w:pP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</w:rPr>
      </w:pP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«______»_________20_____г.        ________________________________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подпись  муниципального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служащего, гражданина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Российской Федерации, претендующего на замещение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должности  муниципальной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службы)</w:t>
      </w: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</w:rPr>
      </w:pPr>
    </w:p>
    <w:p w:rsidR="002B2E8B" w:rsidRDefault="002B2E8B" w:rsidP="002B2E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2B2E8B" w:rsidRDefault="002B2E8B" w:rsidP="002B2E8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1659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Ф.И.О.</w:t>
      </w:r>
      <w:proofErr w:type="gramEnd"/>
      <w:r>
        <w:rPr>
          <w:rFonts w:ascii="Times New Roman" w:hAnsi="Times New Roman" w:cs="Times New Roman"/>
        </w:rPr>
        <w:t xml:space="preserve"> и подпись лица, принявшего сведения)</w:t>
      </w:r>
    </w:p>
    <w:p w:rsidR="002B2E8B" w:rsidRDefault="002B2E8B" w:rsidP="002B2E8B">
      <w:pPr>
        <w:pStyle w:val="ConsPlusNormal"/>
        <w:jc w:val="center"/>
        <w:rPr>
          <w:rFonts w:ascii="Times New Roman" w:hAnsi="Times New Roman" w:cs="Times New Roman"/>
        </w:rPr>
      </w:pPr>
    </w:p>
    <w:p w:rsidR="002B2E8B" w:rsidRDefault="002B2E8B" w:rsidP="002B2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2B2E8B" w:rsidRDefault="002B2E8B" w:rsidP="002B2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&lt;1&gt; В соответствии с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u w:val="none"/>
          </w:rPr>
          <w:t>частью 1 статьи 7</w:t>
        </w:r>
      </w:hyperlink>
      <w:r>
        <w:rPr>
          <w:rFonts w:ascii="Times New Roman" w:hAnsi="Times New Roman" w:cs="Times New Roman"/>
        </w:rPr>
        <w:t xml:space="preserve"> Федерального закона «Об информации, информационных технологиях и о защите информации» к общедоступной информации относятся общеизвестные сведения и иная информация, доступ к которой не ограничен.</w:t>
      </w:r>
    </w:p>
    <w:p w:rsidR="002B2E8B" w:rsidRDefault="002B2E8B" w:rsidP="002B2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&lt;2&gt; В соответствии с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u w:val="none"/>
          </w:rPr>
          <w:t>пунктом 13 статьи 2</w:t>
        </w:r>
      </w:hyperlink>
      <w:r>
        <w:rPr>
          <w:rFonts w:ascii="Times New Roman" w:hAnsi="Times New Roman" w:cs="Times New Roman"/>
        </w:rPr>
        <w:t xml:space="preserve"> Федерального закона «Об информации, информационных технологиях и о защите информации» сайт в информационно-телекоммуникационной сети «Интернет»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«Интернет» по доменным именам и (или) по сетевым адресам, позволяющим идентифицировать сайты в информационно-телекоммуникационной сети «Интернет».</w:t>
      </w:r>
    </w:p>
    <w:p w:rsidR="002B2E8B" w:rsidRDefault="002B2E8B" w:rsidP="002B2E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&lt;3&gt; В соответствии с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u w:val="none"/>
          </w:rPr>
          <w:t>пунктом 14 статьи 2</w:t>
        </w:r>
      </w:hyperlink>
      <w:r>
        <w:rPr>
          <w:rFonts w:ascii="Times New Roman" w:hAnsi="Times New Roman" w:cs="Times New Roman"/>
        </w:rPr>
        <w:t xml:space="preserve"> Федерального закона «Об информации, информационных технологиях и о защите информации" страница сайта в информационно-телекоммуникационной сети «Интернет» - часть сайта в информационно-телекоммуникационной сети «Интернет»,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«Интернет».</w:t>
      </w:r>
    </w:p>
    <w:p w:rsidR="002B2E8B" w:rsidRDefault="002B2E8B" w:rsidP="002B2E8B">
      <w:pPr>
        <w:pStyle w:val="ConsPlusNormal"/>
        <w:jc w:val="both"/>
        <w:rPr>
          <w:rFonts w:ascii="Times New Roman" w:hAnsi="Times New Roman" w:cs="Times New Roman"/>
        </w:rPr>
      </w:pPr>
    </w:p>
    <w:p w:rsidR="002B2E8B" w:rsidRDefault="002B2E8B" w:rsidP="002B2E8B">
      <w:pPr>
        <w:pStyle w:val="ConsPlusNormal"/>
        <w:jc w:val="both"/>
        <w:rPr>
          <w:rFonts w:ascii="Times New Roman" w:hAnsi="Times New Roman" w:cs="Times New Roman"/>
        </w:rPr>
      </w:pPr>
    </w:p>
    <w:p w:rsidR="002B2E8B" w:rsidRDefault="002B2E8B" w:rsidP="002B2E8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</w:rPr>
      </w:pPr>
    </w:p>
    <w:p w:rsidR="002B2E8B" w:rsidRDefault="002B2E8B" w:rsidP="002B2E8B">
      <w:pPr>
        <w:rPr>
          <w:sz w:val="20"/>
          <w:szCs w:val="20"/>
        </w:rPr>
      </w:pPr>
    </w:p>
    <w:bookmarkEnd w:id="0"/>
    <w:p w:rsidR="00680A9B" w:rsidRDefault="00680A9B"/>
    <w:sectPr w:rsidR="00680A9B" w:rsidSect="00F914D5">
      <w:pgSz w:w="11906" w:h="16838" w:code="9"/>
      <w:pgMar w:top="1134" w:right="1418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8B"/>
    <w:rsid w:val="001659EC"/>
    <w:rsid w:val="002B2E8B"/>
    <w:rsid w:val="003C1D8E"/>
    <w:rsid w:val="00680A9B"/>
    <w:rsid w:val="00816DBF"/>
    <w:rsid w:val="00A9765A"/>
    <w:rsid w:val="00F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9B4E0-3A49-4A73-8986-64672D63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B2E8B"/>
    <w:rPr>
      <w:color w:val="0000FF"/>
      <w:u w:val="single"/>
    </w:rPr>
  </w:style>
  <w:style w:type="paragraph" w:customStyle="1" w:styleId="ConsPlusNormal">
    <w:name w:val="ConsPlusNormal"/>
    <w:rsid w:val="002B2E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E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9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11556A6068B01EB942184424C6EC2C89CAA002B6B7263CFD4F190E07D2443543375036cBW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211556A6068B01EB942184424C6EC2C89CAA002B6B7263CFD4F190E07D2443543375034B9B79CDCcFW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sagaraeva_L\Desktop\&#1053;&#1055;&#1040;%202016\&#1054;&#1073;%20%20&#1091;&#1090;&#1074;&#1077;&#1088;&#1078;&#1076;&#1077;&#1085;&#1080;&#1080;%20&#1092;&#1086;&#1088;&#1084;&#1099;%20&#1089;&#1087;&#1088;&#1072;&#1074;&#1082;&#1080;%20&#1087;&#1086;%20&#1089;&#1074;&#1077;&#1076;&#1077;&#1085;&#1080;&#1103;&#1084;%20&#1076;&#1083;&#1103;%20&#1089;&#1072;&#1081;&#1090;&#1086;&#1074;\&#1055;&#1088;&#1086;&#1077;&#1082;&#1090;%20&#1088;&#1072;&#1089;&#1087;&#1086;&#1088;&#1103;&#1078;&#1077;&#1085;&#1080;&#1103;\&#1057;&#1087;&#1088;&#1072;&#1074;&#1082;&#1072;%20&#1086;%20&#1089;&#1072;&#1081;&#1090;&#1072;&#1093;%20&#1089;&#1082;&#1072;&#1095;&#1077;&#1085;&#1085;&#1085;&#1072;&#1103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Tsagaraeva_L\Desktop\&#1053;&#1055;&#1040;%202016\&#1054;&#1073;%20%20&#1091;&#1090;&#1074;&#1077;&#1088;&#1078;&#1076;&#1077;&#1085;&#1080;&#1080;%20&#1092;&#1086;&#1088;&#1084;&#1099;%20&#1089;&#1087;&#1088;&#1072;&#1074;&#1082;&#1080;%20&#1087;&#1086;%20&#1089;&#1074;&#1077;&#1076;&#1077;&#1085;&#1080;&#1103;&#1084;%20&#1076;&#1083;&#1103;%20&#1089;&#1072;&#1081;&#1090;&#1086;&#1074;\&#1055;&#1088;&#1086;&#1077;&#1082;&#1090;%20&#1088;&#1072;&#1089;&#1087;&#1086;&#1088;&#1103;&#1078;&#1077;&#1085;&#1080;&#1103;\&#1057;&#1087;&#1088;&#1072;&#1074;&#1082;&#1072;%20&#1086;%20&#1089;&#1072;&#1081;&#1090;&#1072;&#1093;%20&#1089;&#1082;&#1072;&#1095;&#1077;&#1085;&#1085;&#1085;&#1072;&#1103;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Tsagaraeva_L\Desktop\&#1053;&#1055;&#1040;%202016\&#1054;&#1073;%20%20&#1091;&#1090;&#1074;&#1077;&#1088;&#1078;&#1076;&#1077;&#1085;&#1080;&#1080;%20&#1092;&#1086;&#1088;&#1084;&#1099;%20&#1089;&#1087;&#1088;&#1072;&#1074;&#1082;&#1080;%20&#1087;&#1086;%20&#1089;&#1074;&#1077;&#1076;&#1077;&#1085;&#1080;&#1103;&#1084;%20&#1076;&#1083;&#1103;%20&#1089;&#1072;&#1081;&#1090;&#1086;&#1074;\&#1055;&#1088;&#1086;&#1077;&#1082;&#1090;%20&#1088;&#1072;&#1089;&#1087;&#1086;&#1088;&#1103;&#1078;&#1077;&#1085;&#1080;&#1103;\&#1057;&#1087;&#1088;&#1072;&#1074;&#1082;&#1072;%20&#1086;%20&#1089;&#1072;&#1081;&#1090;&#1072;&#1093;%20&#1089;&#1082;&#1072;&#1095;&#1077;&#1085;&#1085;&#1085;&#1072;&#1103;.docx" TargetMode="External"/><Relationship Id="rId9" Type="http://schemas.openxmlformats.org/officeDocument/2006/relationships/hyperlink" Target="consultantplus://offline/ref=9211556A6068B01EB942184424C6EC2C89CAA002B6B7263CFD4F190E07D24435433750c3W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Светлана Дзагоева</cp:lastModifiedBy>
  <cp:revision>4</cp:revision>
  <dcterms:created xsi:type="dcterms:W3CDTF">2017-01-23T12:04:00Z</dcterms:created>
  <dcterms:modified xsi:type="dcterms:W3CDTF">2017-09-04T09:19:00Z</dcterms:modified>
</cp:coreProperties>
</file>